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43" w:rsidRPr="001666AD" w:rsidRDefault="00897543" w:rsidP="008975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666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№22 – Кафедра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253"/>
        <w:gridCol w:w="709"/>
        <w:gridCol w:w="1842"/>
        <w:gridCol w:w="1560"/>
      </w:tblGrid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ind w:left="10" w:right="-10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Индекс      дела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ind w:left="25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Заголовок дела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ind w:left="60" w:right="6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Кол-во дел, томов</w:t>
            </w: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ind w:left="19" w:right="2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 хранения дела, статья по перечню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ind w:left="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ind w:left="1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ind w:left="-123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897543" w:rsidRPr="001666AD" w:rsidTr="00CA399A">
        <w:trPr>
          <w:trHeight w:val="672"/>
        </w:trPr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-01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C2113C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Приказы, распоряжения ректора, проректоров </w:t>
            </w:r>
            <w:r w:rsidR="00C211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Университета</w:t>
            </w: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(выписки из протоколов Ученого совета, решения совета факультета), относящиеся к деятельности кафедры. Копии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минования надобности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Подлинники в общем отделе, в д. ученого секретаря, в д. деканата, к которому относится кафедра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-02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Протоколы заседаний кафедры за учебный год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18 з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-03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Паспорт кафедры с приложениями (лицензии, технический паспорт)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28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-04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Положение о кафедре. Копия.</w:t>
            </w: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Должностные инструкции работников кафедр. Копии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замены новым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замены новыми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Подлинники в общем отделе</w:t>
            </w: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Подлинники в отделе кадров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-05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Федеральные государственные образовательные стандарты по специальностям (ФГОС). Копии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замены новыми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8б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электронном виде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-06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Индивидуальные планы и отчеты преподавателей кафедры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-07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Годовой план </w:t>
            </w:r>
            <w:proofErr w:type="gramStart"/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деятельности  по</w:t>
            </w:r>
            <w:proofErr w:type="gramEnd"/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учебно-воспитательной работе. Копия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Годовой отчет </w:t>
            </w:r>
            <w:proofErr w:type="gramStart"/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деятельности  по</w:t>
            </w:r>
            <w:proofErr w:type="gramEnd"/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учебно-воспитательной работе. Копия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минования надобности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Подлинники в ОВР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22.  -08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Годовой план по работе кафедры со слушателями факультета повышения квалификации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Годовой отчет по работе кафедры со слушателями факультета повышения квалификации (отчеты кураторов по проведенным циклам).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л.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202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215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-09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Годовой план по научно-исследовательской работе кафедры. Копии. (в электронном виде)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Годовой отчет по научно-исследовательской работе кафедры. Копии. (в электронном виде)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минования надобности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Подлинник у проректора по НР и РРЗ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-10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Годовой план кафедры по лечебной работе профессорско-преподавательского состава (в электронном виде)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Годовой отчет кафедры по лечебной работе профессорско-преподавательского состава (в электронном виде)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л.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202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215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Для клинических кафедр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-11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 кафедры на повышение квалификации профессорско-преподавательского состава на 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Отчет кафедры о повышении квалификации профессорско-преподавательского состава за 5 лет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482а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483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-12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Документы по сопровождению учебного процесса (в электронном виде):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Расписания проведения лекций, практических занятий, </w:t>
            </w: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консультаций, промежуточных аттестаций, практик. Копии</w:t>
            </w: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Рабочие программы дисциплины, преподаваемой на кафедре (методические материалы для обучающихся, методические материалы для преподавателей, ФОС);</w:t>
            </w: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годовые учебные планы, рабочие учебные планы и графики учебного процесса;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календарно-тематические планы-графики чтения лекций, проведения семинаров, лабораторных занятий. Копии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минования надобности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Подлинники в УМУ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22.  -13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Отчет комиссии по проверке основной (образовательной) деятельности кафедры за 5 лет.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 ЭПК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21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-14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Документы о научно-исследовательской деятельности обучающихся (план и отчет, протоколы заседаний кружков, научные работы, программы конференций, копии дипломов, свидетельств, выпускные квалификационные работы)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ind w:right="-12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-15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Документы о научно-исследовательской деятельности сотрудников кафедры, (рецензии и отзывы диссертациям, авторефератам)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Постоянно 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</w:rPr>
              <w:t>Ст. 50 НТД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-16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Документы по итогам промежуточных аттестаций, производственных, учебных практик (экзаменационные, зачетные ведомости, дневники по практике, отчеты)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лет ЭПК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497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-17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Документы по охране труда, пожарной безопасности, гражданской обороне: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Инструкции по охране труда, пожарной безопасности для сотрудников кафедры и обучающихся. Копии.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-Журнал учета инструктажа по технике безопасности;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Журнал регистрации инструктажа по пожарной безопасности;</w:t>
            </w: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Журнал учета формирований гражданской обороны.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замены новыми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ст. 423б 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года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613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463е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Подлинники в службах ОТ и ПБ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22.  -18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Документы (письма, служебные, докладные записки), относящиеся к деятельности кафедры.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 ЭПК</w:t>
            </w:r>
          </w:p>
          <w:p w:rsidR="00897543" w:rsidRPr="001666AD" w:rsidRDefault="00897543" w:rsidP="0089754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47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-19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Журналы учета успеваемости и посещаемости обучающихся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-20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Журнал учета </w:t>
            </w:r>
            <w:proofErr w:type="spellStart"/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преподавателями лекций, семинарских и практических занятий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-21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Журнал учета проведений текущих консультаций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года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493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-22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Журнал учета этилового спирта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лет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Ст. 526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Для кафедр, использующих в учебном процессе спирт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-23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Номенклатура дел кафедры. Копия</w:t>
            </w: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Описи на дела, переданные</w:t>
            </w:r>
          </w:p>
          <w:p w:rsidR="00897543" w:rsidRPr="001666AD" w:rsidRDefault="00897543" w:rsidP="00C2113C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архив </w:t>
            </w:r>
            <w:r w:rsidR="00C211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Университета</w:t>
            </w: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акты </w:t>
            </w:r>
            <w:proofErr w:type="gramStart"/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  выделении</w:t>
            </w:r>
            <w:proofErr w:type="gramEnd"/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документов к уничтожению. Копии</w:t>
            </w: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замены новой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минования надобности</w:t>
            </w: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Подлинники в общем отделе</w:t>
            </w: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Подлинник в архиве</w:t>
            </w: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-24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-25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-26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-27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right="2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66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  -28</w:t>
            </w: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543" w:rsidRPr="001666AD" w:rsidTr="00CA399A">
        <w:tc>
          <w:tcPr>
            <w:tcW w:w="1134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897543" w:rsidRPr="001666AD" w:rsidRDefault="00897543" w:rsidP="00897543">
            <w:pPr>
              <w:spacing w:after="0" w:line="240" w:lineRule="auto"/>
              <w:ind w:firstLine="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187F" w:rsidRPr="001666AD" w:rsidRDefault="004C187F">
      <w:pPr>
        <w:rPr>
          <w:sz w:val="28"/>
          <w:szCs w:val="28"/>
        </w:rPr>
      </w:pPr>
    </w:p>
    <w:sectPr w:rsidR="004C187F" w:rsidRPr="0016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98"/>
    <w:rsid w:val="001666AD"/>
    <w:rsid w:val="00236898"/>
    <w:rsid w:val="004C187F"/>
    <w:rsid w:val="0086442F"/>
    <w:rsid w:val="00897543"/>
    <w:rsid w:val="008F4166"/>
    <w:rsid w:val="00C2113C"/>
    <w:rsid w:val="00CA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A896E-748F-43A6-AB2F-960803D5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6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Рычкова Оксана Анатольевна</dc:creator>
  <cp:keywords/>
  <dc:description/>
  <cp:lastModifiedBy>Жугина Алла Викторовна</cp:lastModifiedBy>
  <cp:revision>6</cp:revision>
  <cp:lastPrinted>2023-06-22T05:24:00Z</cp:lastPrinted>
  <dcterms:created xsi:type="dcterms:W3CDTF">2022-06-20T12:28:00Z</dcterms:created>
  <dcterms:modified xsi:type="dcterms:W3CDTF">2026-04-23T12:53:00Z</dcterms:modified>
</cp:coreProperties>
</file>